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162" w:rsidRDefault="00D06162" w:rsidP="00CC384A">
      <w:pPr>
        <w:tabs>
          <w:tab w:val="left" w:pos="2620"/>
          <w:tab w:val="left" w:pos="3186"/>
        </w:tabs>
        <w:rPr>
          <w:sz w:val="40"/>
          <w:szCs w:val="40"/>
        </w:rPr>
      </w:pPr>
      <w:r>
        <w:rPr>
          <w:rtl/>
        </w:rPr>
        <w:tab/>
      </w:r>
    </w:p>
    <w:p w:rsidR="00D06162" w:rsidRPr="008E27D2" w:rsidRDefault="00CC384A" w:rsidP="008E27D2">
      <w:pPr>
        <w:tabs>
          <w:tab w:val="left" w:pos="2906"/>
        </w:tabs>
        <w:rPr>
          <w:rFonts w:cs="Old Antic Outline Shaded"/>
          <w:sz w:val="32"/>
          <w:szCs w:val="32"/>
        </w:rPr>
      </w:pPr>
      <w:r w:rsidRPr="008E27D2">
        <w:rPr>
          <w:rFonts w:cs="Old Antic Outline Shaded" w:hint="cs"/>
          <w:sz w:val="32"/>
          <w:szCs w:val="32"/>
          <w:rtl/>
        </w:rPr>
        <w:t xml:space="preserve">                       </w:t>
      </w:r>
      <w:r w:rsidR="008E27D2" w:rsidRPr="008E27D2">
        <w:rPr>
          <w:rFonts w:cs="Old Antic Outline Shaded" w:hint="cs"/>
          <w:sz w:val="32"/>
          <w:szCs w:val="32"/>
          <w:rtl/>
          <w:lang w:bidi="ar-DZ"/>
        </w:rPr>
        <w:t xml:space="preserve">         </w:t>
      </w:r>
      <w:r w:rsidR="008E27D2">
        <w:rPr>
          <w:rFonts w:cs="Old Antic Outline Shaded" w:hint="cs"/>
          <w:sz w:val="32"/>
          <w:szCs w:val="32"/>
          <w:rtl/>
        </w:rPr>
        <w:t xml:space="preserve">        </w:t>
      </w:r>
      <w:r w:rsidRPr="008E27D2">
        <w:rPr>
          <w:rFonts w:cs="Old Antic Outline Shaded" w:hint="cs"/>
          <w:sz w:val="32"/>
          <w:szCs w:val="32"/>
          <w:rtl/>
        </w:rPr>
        <w:t xml:space="preserve"> </w:t>
      </w:r>
      <w:r w:rsidR="00D06162" w:rsidRPr="008E27D2">
        <w:rPr>
          <w:rFonts w:cs="Old Antic Outline Shaded" w:hint="cs"/>
          <w:sz w:val="32"/>
          <w:szCs w:val="32"/>
          <w:rtl/>
        </w:rPr>
        <w:t>حرف الألف</w:t>
      </w:r>
    </w:p>
    <w:p w:rsidR="00D06162" w:rsidRPr="008E27D2" w:rsidRDefault="00D06162" w:rsidP="00D06162">
      <w:pPr>
        <w:rPr>
          <w:sz w:val="32"/>
          <w:szCs w:val="32"/>
        </w:rPr>
      </w:pPr>
      <w:r w:rsidRPr="008E27D2">
        <w:rPr>
          <w:rFonts w:hint="cs"/>
          <w:sz w:val="32"/>
          <w:szCs w:val="32"/>
          <w:rtl/>
        </w:rPr>
        <w:t>الاتحاد : ص</w:t>
      </w:r>
      <w:r w:rsidR="00107FB5" w:rsidRPr="008E27D2">
        <w:rPr>
          <w:rFonts w:hint="cs"/>
          <w:sz w:val="32"/>
          <w:szCs w:val="32"/>
          <w:rtl/>
        </w:rPr>
        <w:t xml:space="preserve"> 84</w:t>
      </w:r>
    </w:p>
    <w:p w:rsidR="00D06162" w:rsidRPr="008E27D2" w:rsidRDefault="00D06162" w:rsidP="00D06162">
      <w:pPr>
        <w:rPr>
          <w:sz w:val="32"/>
          <w:szCs w:val="32"/>
        </w:rPr>
      </w:pPr>
      <w:r w:rsidRPr="008E27D2">
        <w:rPr>
          <w:rFonts w:hint="cs"/>
          <w:sz w:val="32"/>
          <w:szCs w:val="32"/>
          <w:rtl/>
        </w:rPr>
        <w:t>الأسرار: ص17 ، 69</w:t>
      </w:r>
    </w:p>
    <w:p w:rsidR="00107FB5" w:rsidRPr="008E27D2" w:rsidRDefault="00D06162" w:rsidP="00D06162">
      <w:pPr>
        <w:rPr>
          <w:sz w:val="32"/>
          <w:szCs w:val="32"/>
        </w:rPr>
      </w:pPr>
      <w:r w:rsidRPr="008E27D2">
        <w:rPr>
          <w:rFonts w:hint="cs"/>
          <w:sz w:val="32"/>
          <w:szCs w:val="32"/>
          <w:rtl/>
        </w:rPr>
        <w:t>الأنس: ص30 ، 35</w:t>
      </w:r>
    </w:p>
    <w:p w:rsidR="00107FB5" w:rsidRPr="008E27D2" w:rsidRDefault="00107FB5" w:rsidP="00107FB5">
      <w:pPr>
        <w:tabs>
          <w:tab w:val="left" w:pos="2986"/>
        </w:tabs>
        <w:rPr>
          <w:i/>
          <w:iCs/>
          <w:sz w:val="32"/>
          <w:szCs w:val="32"/>
          <w:lang w:val="fr-FR"/>
        </w:rPr>
      </w:pPr>
      <w:r w:rsidRPr="008E27D2">
        <w:rPr>
          <w:rFonts w:hint="cs"/>
          <w:sz w:val="32"/>
          <w:szCs w:val="32"/>
          <w:rtl/>
        </w:rPr>
        <w:t>الألوهية: ص 56</w:t>
      </w:r>
      <w:r w:rsidRPr="008E27D2">
        <w:rPr>
          <w:sz w:val="32"/>
          <w:szCs w:val="32"/>
        </w:rPr>
        <w:tab/>
      </w:r>
    </w:p>
    <w:p w:rsidR="00107FB5" w:rsidRPr="008E27D2" w:rsidRDefault="008E27D2" w:rsidP="008E27D2">
      <w:pPr>
        <w:tabs>
          <w:tab w:val="left" w:pos="2986"/>
        </w:tabs>
        <w:rPr>
          <w:rFonts w:cs="Old Antic Outline Shaded"/>
          <w:sz w:val="32"/>
          <w:szCs w:val="32"/>
          <w:rtl/>
          <w:lang w:val="fr-FR" w:bidi="ar-DZ"/>
        </w:rPr>
      </w:pPr>
      <w:r w:rsidRPr="008E27D2">
        <w:rPr>
          <w:rFonts w:cs="Old Antic Outline Shaded"/>
          <w:sz w:val="32"/>
          <w:szCs w:val="32"/>
          <w:lang w:val="fr-FR"/>
        </w:rPr>
        <w:t xml:space="preserve">                </w:t>
      </w:r>
      <w:r w:rsidR="00107FB5" w:rsidRPr="008E27D2">
        <w:rPr>
          <w:rFonts w:cs="Old Antic Outline Shaded"/>
          <w:sz w:val="32"/>
          <w:szCs w:val="32"/>
          <w:lang w:val="fr-FR"/>
        </w:rPr>
        <w:t xml:space="preserve">                             </w:t>
      </w:r>
      <w:r w:rsidR="00107FB5" w:rsidRPr="008E27D2">
        <w:rPr>
          <w:rFonts w:cs="Old Antic Outline Shaded" w:hint="cs"/>
          <w:sz w:val="32"/>
          <w:szCs w:val="32"/>
          <w:rtl/>
          <w:lang w:val="fr-FR" w:bidi="ar-DZ"/>
        </w:rPr>
        <w:t>حرف</w:t>
      </w:r>
      <w:r w:rsidRPr="008E27D2">
        <w:rPr>
          <w:rFonts w:cs="Old Antic Outline Shaded" w:hint="cs"/>
          <w:sz w:val="32"/>
          <w:szCs w:val="32"/>
          <w:rtl/>
          <w:lang w:val="fr-FR" w:bidi="ar-DZ"/>
        </w:rPr>
        <w:t xml:space="preserve"> </w:t>
      </w:r>
      <w:r w:rsidR="006B7392" w:rsidRPr="008E27D2">
        <w:rPr>
          <w:rFonts w:cs="Old Antic Outline Shaded" w:hint="cs"/>
          <w:sz w:val="32"/>
          <w:szCs w:val="32"/>
          <w:rtl/>
          <w:lang w:val="fr-FR" w:bidi="ar-DZ"/>
        </w:rPr>
        <w:t>الباء</w:t>
      </w:r>
    </w:p>
    <w:p w:rsidR="00107FB5" w:rsidRPr="008E27D2" w:rsidRDefault="00107FB5" w:rsidP="00107FB5">
      <w:pPr>
        <w:rPr>
          <w:sz w:val="32"/>
          <w:szCs w:val="32"/>
          <w:rtl/>
          <w:lang w:val="fr-FR" w:bidi="ar-DZ"/>
        </w:rPr>
      </w:pPr>
      <w:r w:rsidRPr="008E27D2">
        <w:rPr>
          <w:rFonts w:hint="cs"/>
          <w:sz w:val="32"/>
          <w:szCs w:val="32"/>
          <w:rtl/>
          <w:lang w:val="fr-FR" w:bidi="ar-DZ"/>
        </w:rPr>
        <w:t>التجلي : ص 68 ، 99  ، 100 ، 101 ، 102 ،105 ، 108</w:t>
      </w:r>
    </w:p>
    <w:p w:rsidR="00107FB5" w:rsidRPr="008E27D2" w:rsidRDefault="00107FB5" w:rsidP="00107FB5">
      <w:pPr>
        <w:rPr>
          <w:sz w:val="32"/>
          <w:szCs w:val="32"/>
          <w:rtl/>
          <w:lang w:val="fr-FR" w:bidi="ar-DZ"/>
        </w:rPr>
      </w:pPr>
      <w:r w:rsidRPr="008E27D2">
        <w:rPr>
          <w:rFonts w:hint="cs"/>
          <w:sz w:val="32"/>
          <w:szCs w:val="32"/>
          <w:rtl/>
          <w:lang w:val="fr-FR" w:bidi="ar-DZ"/>
        </w:rPr>
        <w:t>التجرد : ص81</w:t>
      </w:r>
    </w:p>
    <w:p w:rsidR="000568C1" w:rsidRPr="008E27D2" w:rsidRDefault="00107FB5" w:rsidP="00107FB5">
      <w:pPr>
        <w:rPr>
          <w:sz w:val="32"/>
          <w:szCs w:val="32"/>
          <w:rtl/>
          <w:lang w:val="fr-FR" w:bidi="ar-DZ"/>
        </w:rPr>
      </w:pPr>
      <w:r w:rsidRPr="008E27D2">
        <w:rPr>
          <w:rFonts w:hint="cs"/>
          <w:sz w:val="32"/>
          <w:szCs w:val="32"/>
          <w:rtl/>
          <w:lang w:val="fr-FR" w:bidi="ar-DZ"/>
        </w:rPr>
        <w:t xml:space="preserve">التوكل: ص 15 ، 16 ،22 </w:t>
      </w:r>
    </w:p>
    <w:p w:rsidR="000568C1" w:rsidRPr="008E27D2" w:rsidRDefault="000568C1" w:rsidP="006B7392">
      <w:pPr>
        <w:rPr>
          <w:sz w:val="32"/>
          <w:szCs w:val="32"/>
          <w:rtl/>
          <w:lang w:val="fr-FR" w:bidi="ar-DZ"/>
        </w:rPr>
      </w:pPr>
      <w:r w:rsidRPr="008E27D2">
        <w:rPr>
          <w:rFonts w:hint="cs"/>
          <w:sz w:val="32"/>
          <w:szCs w:val="32"/>
          <w:rtl/>
          <w:lang w:val="fr-FR" w:bidi="ar-DZ"/>
        </w:rPr>
        <w:t xml:space="preserve">التوبة : 23، 24 </w:t>
      </w:r>
    </w:p>
    <w:p w:rsidR="000568C1" w:rsidRPr="008E27D2" w:rsidRDefault="000568C1" w:rsidP="000568C1">
      <w:pPr>
        <w:rPr>
          <w:sz w:val="32"/>
          <w:szCs w:val="32"/>
          <w:rtl/>
          <w:lang w:val="fr-FR" w:bidi="ar-DZ"/>
        </w:rPr>
      </w:pPr>
      <w:r w:rsidRPr="008E27D2">
        <w:rPr>
          <w:rFonts w:hint="cs"/>
          <w:sz w:val="32"/>
          <w:szCs w:val="32"/>
          <w:rtl/>
          <w:lang w:val="fr-FR" w:bidi="ar-DZ"/>
        </w:rPr>
        <w:t>التقوى: ص 17 ، 24</w:t>
      </w:r>
    </w:p>
    <w:p w:rsidR="000568C1" w:rsidRPr="008E27D2" w:rsidRDefault="000568C1" w:rsidP="008E27D2">
      <w:pPr>
        <w:tabs>
          <w:tab w:val="left" w:pos="3046"/>
        </w:tabs>
        <w:rPr>
          <w:rFonts w:cs="Old Antic Outline Shaded"/>
          <w:sz w:val="32"/>
          <w:szCs w:val="32"/>
          <w:rtl/>
          <w:lang w:val="fr-FR" w:bidi="ar-DZ"/>
        </w:rPr>
      </w:pPr>
      <w:r w:rsidRPr="008E27D2">
        <w:rPr>
          <w:sz w:val="32"/>
          <w:szCs w:val="32"/>
          <w:rtl/>
          <w:lang w:val="fr-FR" w:bidi="ar-DZ"/>
        </w:rPr>
        <w:tab/>
      </w:r>
      <w:r w:rsidR="008E27D2">
        <w:rPr>
          <w:rFonts w:hint="cs"/>
          <w:sz w:val="32"/>
          <w:szCs w:val="32"/>
          <w:rtl/>
          <w:lang w:val="fr-FR" w:bidi="ar-DZ"/>
        </w:rPr>
        <w:t xml:space="preserve">   </w:t>
      </w:r>
      <w:r w:rsidRPr="008E27D2">
        <w:rPr>
          <w:rFonts w:cs="Old Antic Outline Shaded" w:hint="cs"/>
          <w:sz w:val="32"/>
          <w:szCs w:val="32"/>
          <w:rtl/>
          <w:lang w:val="fr-FR" w:bidi="ar-DZ"/>
        </w:rPr>
        <w:t>حرف الجيم</w:t>
      </w:r>
    </w:p>
    <w:p w:rsidR="000568C1" w:rsidRPr="008E27D2" w:rsidRDefault="000568C1" w:rsidP="000568C1">
      <w:pPr>
        <w:rPr>
          <w:sz w:val="32"/>
          <w:szCs w:val="32"/>
          <w:rtl/>
          <w:lang w:val="fr-FR" w:bidi="ar-DZ"/>
        </w:rPr>
      </w:pPr>
      <w:r w:rsidRPr="008E27D2">
        <w:rPr>
          <w:rFonts w:hint="cs"/>
          <w:sz w:val="32"/>
          <w:szCs w:val="32"/>
          <w:rtl/>
          <w:lang w:val="fr-FR" w:bidi="ar-DZ"/>
        </w:rPr>
        <w:t>الجذب : ص 40</w:t>
      </w:r>
    </w:p>
    <w:p w:rsidR="00CC384A" w:rsidRPr="008E27D2" w:rsidRDefault="000568C1" w:rsidP="000568C1">
      <w:pPr>
        <w:rPr>
          <w:sz w:val="32"/>
          <w:szCs w:val="32"/>
          <w:rtl/>
          <w:lang w:val="fr-FR" w:bidi="ar-DZ"/>
        </w:rPr>
      </w:pPr>
      <w:r w:rsidRPr="008E27D2">
        <w:rPr>
          <w:rFonts w:hint="cs"/>
          <w:sz w:val="32"/>
          <w:szCs w:val="32"/>
          <w:rtl/>
          <w:lang w:val="fr-FR" w:bidi="ar-DZ"/>
        </w:rPr>
        <w:t>الجمال: ص 34</w:t>
      </w:r>
    </w:p>
    <w:p w:rsidR="008E27D2" w:rsidRDefault="008E27D2" w:rsidP="00CC384A">
      <w:pPr>
        <w:rPr>
          <w:sz w:val="32"/>
          <w:szCs w:val="32"/>
          <w:rtl/>
          <w:lang w:val="fr-FR" w:bidi="ar-DZ"/>
        </w:rPr>
      </w:pPr>
    </w:p>
    <w:p w:rsidR="00FC3E12" w:rsidRDefault="008E27D2" w:rsidP="008E27D2">
      <w:pPr>
        <w:tabs>
          <w:tab w:val="left" w:pos="3126"/>
        </w:tabs>
        <w:rPr>
          <w:rFonts w:hint="cs"/>
          <w:sz w:val="32"/>
          <w:szCs w:val="32"/>
          <w:rtl/>
          <w:lang w:val="fr-FR" w:bidi="ar-DZ"/>
        </w:rPr>
      </w:pPr>
      <w:r>
        <w:rPr>
          <w:sz w:val="32"/>
          <w:szCs w:val="32"/>
          <w:rtl/>
          <w:lang w:val="fr-FR" w:bidi="ar-DZ"/>
        </w:rPr>
        <w:tab/>
      </w:r>
    </w:p>
    <w:p w:rsidR="00F27A25" w:rsidRDefault="00F27A25" w:rsidP="008E27D2">
      <w:pPr>
        <w:tabs>
          <w:tab w:val="left" w:pos="3126"/>
        </w:tabs>
        <w:rPr>
          <w:rFonts w:hint="cs"/>
          <w:sz w:val="32"/>
          <w:szCs w:val="32"/>
          <w:rtl/>
          <w:lang w:val="fr-FR" w:bidi="ar-DZ"/>
        </w:rPr>
      </w:pPr>
    </w:p>
    <w:p w:rsidR="00F27A25" w:rsidRDefault="00F27A25" w:rsidP="008E27D2">
      <w:pPr>
        <w:tabs>
          <w:tab w:val="left" w:pos="3126"/>
        </w:tabs>
        <w:rPr>
          <w:rFonts w:hint="cs"/>
          <w:sz w:val="32"/>
          <w:szCs w:val="32"/>
          <w:rtl/>
          <w:lang w:val="fr-FR" w:bidi="ar-DZ"/>
        </w:rPr>
      </w:pPr>
    </w:p>
    <w:p w:rsidR="00F27A25" w:rsidRDefault="00F27A25" w:rsidP="008E27D2">
      <w:pPr>
        <w:tabs>
          <w:tab w:val="left" w:pos="3126"/>
        </w:tabs>
        <w:rPr>
          <w:rFonts w:hint="cs"/>
          <w:sz w:val="32"/>
          <w:szCs w:val="32"/>
          <w:rtl/>
          <w:lang w:val="fr-FR" w:bidi="ar-DZ"/>
        </w:rPr>
      </w:pPr>
    </w:p>
    <w:p w:rsidR="00F27A25" w:rsidRPr="009824C0" w:rsidRDefault="00F27A25" w:rsidP="00F27A25">
      <w:pPr>
        <w:tabs>
          <w:tab w:val="left" w:pos="2846"/>
        </w:tabs>
        <w:rPr>
          <w:rFonts w:cs="Old Antic Outline Shaded"/>
          <w:sz w:val="32"/>
          <w:szCs w:val="32"/>
        </w:rPr>
      </w:pPr>
      <w:r w:rsidRPr="009824C0">
        <w:rPr>
          <w:sz w:val="32"/>
          <w:szCs w:val="32"/>
          <w:rtl/>
        </w:rPr>
        <w:lastRenderedPageBreak/>
        <w:tab/>
      </w:r>
      <w:r>
        <w:rPr>
          <w:rFonts w:hint="cs"/>
          <w:sz w:val="32"/>
          <w:szCs w:val="32"/>
          <w:rtl/>
        </w:rPr>
        <w:t xml:space="preserve"> </w:t>
      </w:r>
      <w:r w:rsidRPr="009824C0">
        <w:rPr>
          <w:rFonts w:hint="cs"/>
          <w:sz w:val="32"/>
          <w:szCs w:val="32"/>
          <w:rtl/>
        </w:rPr>
        <w:t xml:space="preserve">   </w:t>
      </w:r>
      <w:r w:rsidRPr="009824C0">
        <w:rPr>
          <w:rFonts w:cs="Old Antic Outline Shaded" w:hint="cs"/>
          <w:sz w:val="32"/>
          <w:szCs w:val="32"/>
          <w:rtl/>
        </w:rPr>
        <w:t>حرف الحاء</w:t>
      </w:r>
    </w:p>
    <w:p w:rsidR="00F27A25" w:rsidRPr="009824C0" w:rsidRDefault="00F27A25" w:rsidP="00F27A25">
      <w:pPr>
        <w:rPr>
          <w:sz w:val="32"/>
          <w:szCs w:val="32"/>
        </w:rPr>
      </w:pPr>
      <w:r w:rsidRPr="009824C0">
        <w:rPr>
          <w:rFonts w:hint="cs"/>
          <w:sz w:val="32"/>
          <w:szCs w:val="32"/>
          <w:rtl/>
        </w:rPr>
        <w:t>الحضرة: ص99، 112</w:t>
      </w:r>
    </w:p>
    <w:p w:rsidR="00F27A25" w:rsidRPr="009824C0" w:rsidRDefault="00F27A25" w:rsidP="00F27A25">
      <w:pPr>
        <w:rPr>
          <w:sz w:val="32"/>
          <w:szCs w:val="32"/>
        </w:rPr>
      </w:pPr>
      <w:r w:rsidRPr="009824C0">
        <w:rPr>
          <w:rFonts w:hint="cs"/>
          <w:sz w:val="32"/>
          <w:szCs w:val="32"/>
          <w:rtl/>
        </w:rPr>
        <w:t>الحقيقة : ص 81  ،92 ، 96 ، 101 ، 105 ، 110 ، 116</w:t>
      </w:r>
    </w:p>
    <w:p w:rsidR="00F27A25" w:rsidRPr="009824C0" w:rsidRDefault="00F27A25" w:rsidP="00F27A25">
      <w:pPr>
        <w:rPr>
          <w:sz w:val="32"/>
          <w:szCs w:val="32"/>
        </w:rPr>
      </w:pPr>
      <w:r w:rsidRPr="009824C0">
        <w:rPr>
          <w:rFonts w:hint="cs"/>
          <w:sz w:val="32"/>
          <w:szCs w:val="32"/>
          <w:rtl/>
        </w:rPr>
        <w:t>الحال  : 15 ، 16 ،23 ، 25</w:t>
      </w:r>
    </w:p>
    <w:p w:rsidR="00F27A25" w:rsidRPr="009824C0" w:rsidRDefault="00F27A25" w:rsidP="00F27A25">
      <w:pPr>
        <w:rPr>
          <w:sz w:val="32"/>
          <w:szCs w:val="32"/>
        </w:rPr>
      </w:pPr>
      <w:r w:rsidRPr="009824C0">
        <w:rPr>
          <w:rFonts w:hint="cs"/>
          <w:sz w:val="32"/>
          <w:szCs w:val="32"/>
          <w:rtl/>
        </w:rPr>
        <w:t>الحبّ : ص 32</w:t>
      </w:r>
    </w:p>
    <w:p w:rsidR="00F27A25" w:rsidRPr="009824C0" w:rsidRDefault="00F27A25" w:rsidP="00F27A25">
      <w:pPr>
        <w:rPr>
          <w:sz w:val="32"/>
          <w:szCs w:val="32"/>
        </w:rPr>
      </w:pPr>
      <w:r w:rsidRPr="009824C0">
        <w:rPr>
          <w:rFonts w:hint="cs"/>
          <w:sz w:val="32"/>
          <w:szCs w:val="32"/>
          <w:rtl/>
        </w:rPr>
        <w:t>الحقّ : ص110</w:t>
      </w:r>
    </w:p>
    <w:p w:rsidR="00F27A25" w:rsidRPr="009824C0" w:rsidRDefault="00F27A25" w:rsidP="00F27A25">
      <w:pPr>
        <w:tabs>
          <w:tab w:val="left" w:pos="3046"/>
        </w:tabs>
        <w:rPr>
          <w:rFonts w:cs="Old Antic Outline Shaded"/>
          <w:sz w:val="32"/>
          <w:szCs w:val="32"/>
        </w:rPr>
      </w:pPr>
      <w:r w:rsidRPr="009824C0">
        <w:rPr>
          <w:sz w:val="32"/>
          <w:szCs w:val="32"/>
          <w:rtl/>
        </w:rPr>
        <w:tab/>
      </w:r>
      <w:r w:rsidRPr="009824C0">
        <w:rPr>
          <w:rFonts w:cs="Old Antic Outline Shaded" w:hint="cs"/>
          <w:sz w:val="32"/>
          <w:szCs w:val="32"/>
          <w:rtl/>
        </w:rPr>
        <w:t xml:space="preserve"> حرف الخاء</w:t>
      </w:r>
    </w:p>
    <w:p w:rsidR="00F27A25" w:rsidRPr="009824C0" w:rsidRDefault="00F27A25" w:rsidP="00F27A25">
      <w:pPr>
        <w:rPr>
          <w:sz w:val="32"/>
          <w:szCs w:val="32"/>
        </w:rPr>
      </w:pPr>
      <w:r w:rsidRPr="009824C0">
        <w:rPr>
          <w:rFonts w:hint="cs"/>
          <w:sz w:val="32"/>
          <w:szCs w:val="32"/>
          <w:rtl/>
        </w:rPr>
        <w:t>الخاطر: ص 102</w:t>
      </w:r>
    </w:p>
    <w:p w:rsidR="00F27A25" w:rsidRPr="009824C0" w:rsidRDefault="00F27A25" w:rsidP="00F27A25">
      <w:pPr>
        <w:rPr>
          <w:sz w:val="32"/>
          <w:szCs w:val="32"/>
        </w:rPr>
      </w:pPr>
      <w:r w:rsidRPr="009824C0">
        <w:rPr>
          <w:rFonts w:hint="cs"/>
          <w:sz w:val="32"/>
          <w:szCs w:val="32"/>
          <w:rtl/>
        </w:rPr>
        <w:t>الخوف : ص 30، 32 ، 33</w:t>
      </w:r>
    </w:p>
    <w:p w:rsidR="00F27A25" w:rsidRPr="009824C0" w:rsidRDefault="00F27A25" w:rsidP="00F27A25">
      <w:pPr>
        <w:tabs>
          <w:tab w:val="left" w:pos="3146"/>
        </w:tabs>
        <w:rPr>
          <w:rFonts w:cs="Old Antic Outline Shaded"/>
          <w:sz w:val="32"/>
          <w:szCs w:val="32"/>
        </w:rPr>
      </w:pPr>
      <w:r w:rsidRPr="009824C0">
        <w:rPr>
          <w:sz w:val="32"/>
          <w:szCs w:val="32"/>
          <w:rtl/>
        </w:rPr>
        <w:tab/>
      </w:r>
      <w:r w:rsidRPr="009824C0">
        <w:rPr>
          <w:rFonts w:hint="cs"/>
          <w:sz w:val="32"/>
          <w:szCs w:val="32"/>
          <w:rtl/>
        </w:rPr>
        <w:t xml:space="preserve"> </w:t>
      </w:r>
      <w:r w:rsidRPr="009824C0">
        <w:rPr>
          <w:rFonts w:cs="Old Antic Outline Shaded" w:hint="cs"/>
          <w:sz w:val="32"/>
          <w:szCs w:val="32"/>
          <w:rtl/>
        </w:rPr>
        <w:t>حرف الراء</w:t>
      </w:r>
    </w:p>
    <w:p w:rsidR="00F27A25" w:rsidRPr="009824C0" w:rsidRDefault="00F27A25" w:rsidP="00F27A25">
      <w:pPr>
        <w:rPr>
          <w:sz w:val="32"/>
          <w:szCs w:val="32"/>
          <w:rtl/>
        </w:rPr>
      </w:pPr>
      <w:r w:rsidRPr="009824C0">
        <w:rPr>
          <w:rFonts w:hint="cs"/>
          <w:sz w:val="32"/>
          <w:szCs w:val="32"/>
          <w:rtl/>
        </w:rPr>
        <w:t>الروح : ص37، 59 ، 61 ، 77، 100، 110، 114</w:t>
      </w:r>
    </w:p>
    <w:p w:rsidR="00F27A25" w:rsidRPr="009824C0" w:rsidRDefault="00F27A25" w:rsidP="00F27A25">
      <w:pPr>
        <w:rPr>
          <w:sz w:val="32"/>
          <w:szCs w:val="32"/>
        </w:rPr>
      </w:pPr>
      <w:r w:rsidRPr="009824C0">
        <w:rPr>
          <w:rFonts w:hint="cs"/>
          <w:sz w:val="32"/>
          <w:szCs w:val="32"/>
          <w:rtl/>
        </w:rPr>
        <w:t xml:space="preserve"> الرياضة : ص23، 38، 81</w:t>
      </w:r>
    </w:p>
    <w:p w:rsidR="00F27A25" w:rsidRPr="009824C0" w:rsidRDefault="00F27A25" w:rsidP="00F27A25">
      <w:pPr>
        <w:rPr>
          <w:sz w:val="32"/>
          <w:szCs w:val="32"/>
        </w:rPr>
      </w:pPr>
      <w:r w:rsidRPr="009824C0">
        <w:rPr>
          <w:rFonts w:hint="cs"/>
          <w:sz w:val="32"/>
          <w:szCs w:val="32"/>
          <w:rtl/>
        </w:rPr>
        <w:t>الرضا : ص ر17، 23، 24، 29، 31</w:t>
      </w:r>
    </w:p>
    <w:p w:rsidR="00F27A25" w:rsidRPr="009824C0" w:rsidRDefault="00F27A25" w:rsidP="00F27A25">
      <w:pPr>
        <w:rPr>
          <w:sz w:val="32"/>
          <w:szCs w:val="32"/>
        </w:rPr>
      </w:pPr>
      <w:r w:rsidRPr="009824C0">
        <w:rPr>
          <w:rFonts w:hint="cs"/>
          <w:sz w:val="32"/>
          <w:szCs w:val="32"/>
          <w:rtl/>
        </w:rPr>
        <w:t>الربوبية: ص 17</w:t>
      </w:r>
    </w:p>
    <w:p w:rsidR="00F27A25" w:rsidRPr="009824C0" w:rsidRDefault="00F27A25" w:rsidP="00F27A25">
      <w:pPr>
        <w:tabs>
          <w:tab w:val="left" w:pos="2906"/>
        </w:tabs>
        <w:rPr>
          <w:rFonts w:cs="Old Antic Outline Shaded"/>
          <w:sz w:val="32"/>
          <w:szCs w:val="32"/>
        </w:rPr>
      </w:pPr>
      <w:r w:rsidRPr="009824C0">
        <w:rPr>
          <w:sz w:val="32"/>
          <w:szCs w:val="32"/>
          <w:rtl/>
        </w:rPr>
        <w:tab/>
      </w:r>
      <w:r w:rsidRPr="009824C0">
        <w:rPr>
          <w:rFonts w:cs="Old Antic Outline Shaded" w:hint="cs"/>
          <w:sz w:val="32"/>
          <w:szCs w:val="32"/>
          <w:rtl/>
        </w:rPr>
        <w:t xml:space="preserve">    حرف السين</w:t>
      </w:r>
    </w:p>
    <w:p w:rsidR="00F27A25" w:rsidRPr="009824C0" w:rsidRDefault="00F27A25" w:rsidP="00F27A25">
      <w:pPr>
        <w:rPr>
          <w:sz w:val="32"/>
          <w:szCs w:val="32"/>
        </w:rPr>
      </w:pPr>
      <w:r w:rsidRPr="009824C0">
        <w:rPr>
          <w:rFonts w:hint="cs"/>
          <w:sz w:val="32"/>
          <w:szCs w:val="32"/>
          <w:rtl/>
        </w:rPr>
        <w:t>السّياحة: ص81</w:t>
      </w:r>
    </w:p>
    <w:p w:rsidR="00F27A25" w:rsidRPr="009824C0" w:rsidRDefault="00F27A25" w:rsidP="00F27A25">
      <w:pPr>
        <w:rPr>
          <w:sz w:val="32"/>
          <w:szCs w:val="32"/>
          <w:rtl/>
          <w:lang w:bidi="ar-DZ"/>
        </w:rPr>
      </w:pPr>
      <w:r w:rsidRPr="009824C0">
        <w:rPr>
          <w:rFonts w:hint="cs"/>
          <w:sz w:val="32"/>
          <w:szCs w:val="32"/>
          <w:rtl/>
        </w:rPr>
        <w:t>السكر: ص 92، 100، 102</w:t>
      </w:r>
    </w:p>
    <w:p w:rsidR="00F27A25" w:rsidRPr="009824C0" w:rsidRDefault="00F27A25" w:rsidP="00F27A25">
      <w:pPr>
        <w:rPr>
          <w:sz w:val="32"/>
          <w:szCs w:val="32"/>
        </w:rPr>
      </w:pPr>
      <w:r w:rsidRPr="009824C0">
        <w:rPr>
          <w:rFonts w:hint="cs"/>
          <w:sz w:val="32"/>
          <w:szCs w:val="32"/>
          <w:rtl/>
        </w:rPr>
        <w:t>السرور: ص102</w:t>
      </w:r>
    </w:p>
    <w:p w:rsidR="00F27A25" w:rsidRPr="009824C0" w:rsidRDefault="00F27A25" w:rsidP="00F27A25">
      <w:pPr>
        <w:rPr>
          <w:sz w:val="32"/>
          <w:szCs w:val="32"/>
        </w:rPr>
      </w:pPr>
      <w:r w:rsidRPr="009824C0">
        <w:rPr>
          <w:rFonts w:hint="cs"/>
          <w:sz w:val="32"/>
          <w:szCs w:val="32"/>
          <w:rtl/>
        </w:rPr>
        <w:t>السّر: ص 110</w:t>
      </w:r>
    </w:p>
    <w:p w:rsidR="00F27A25" w:rsidRDefault="00F27A25" w:rsidP="00F27A25">
      <w:pPr>
        <w:tabs>
          <w:tab w:val="left" w:pos="3046"/>
        </w:tabs>
        <w:rPr>
          <w:rtl/>
        </w:rPr>
      </w:pPr>
      <w:r>
        <w:rPr>
          <w:rtl/>
        </w:rPr>
        <w:tab/>
      </w:r>
    </w:p>
    <w:p w:rsidR="00F27A25" w:rsidRPr="00842165" w:rsidRDefault="00F27A25" w:rsidP="00F27A25">
      <w:pPr>
        <w:tabs>
          <w:tab w:val="left" w:pos="3046"/>
        </w:tabs>
        <w:rPr>
          <w:rFonts w:cs="Old Antic Outline Shaded"/>
          <w:sz w:val="32"/>
          <w:szCs w:val="32"/>
        </w:rPr>
      </w:pPr>
      <w:r>
        <w:rPr>
          <w:rFonts w:hint="cs"/>
          <w:rtl/>
        </w:rPr>
        <w:lastRenderedPageBreak/>
        <w:t xml:space="preserve">                                            </w:t>
      </w:r>
      <w:r w:rsidRPr="00842165">
        <w:rPr>
          <w:rFonts w:cs="Old Antic Outline Shaded" w:hint="cs"/>
          <w:sz w:val="32"/>
          <w:szCs w:val="32"/>
          <w:rtl/>
        </w:rPr>
        <w:t>حرف  الشين</w:t>
      </w:r>
    </w:p>
    <w:p w:rsidR="00F27A25" w:rsidRPr="00842165" w:rsidRDefault="00F27A25" w:rsidP="00F27A25">
      <w:pPr>
        <w:rPr>
          <w:sz w:val="32"/>
          <w:szCs w:val="32"/>
        </w:rPr>
      </w:pPr>
      <w:r w:rsidRPr="00842165">
        <w:rPr>
          <w:rFonts w:hint="cs"/>
          <w:sz w:val="32"/>
          <w:szCs w:val="32"/>
          <w:rtl/>
        </w:rPr>
        <w:t>الشوق :ص 30، 34، 84، 97</w:t>
      </w:r>
    </w:p>
    <w:p w:rsidR="00F27A25" w:rsidRPr="00842165" w:rsidRDefault="00F27A25" w:rsidP="00F27A25">
      <w:pPr>
        <w:rPr>
          <w:sz w:val="32"/>
          <w:szCs w:val="32"/>
        </w:rPr>
      </w:pPr>
      <w:r w:rsidRPr="00842165">
        <w:rPr>
          <w:rFonts w:hint="cs"/>
          <w:sz w:val="32"/>
          <w:szCs w:val="32"/>
          <w:rtl/>
        </w:rPr>
        <w:t>الشهود : ص 96</w:t>
      </w:r>
    </w:p>
    <w:p w:rsidR="00F27A25" w:rsidRPr="00842165" w:rsidRDefault="00F27A25" w:rsidP="00F27A25">
      <w:pPr>
        <w:rPr>
          <w:sz w:val="32"/>
          <w:szCs w:val="32"/>
        </w:rPr>
      </w:pPr>
      <w:r w:rsidRPr="00842165">
        <w:rPr>
          <w:rFonts w:hint="cs"/>
          <w:sz w:val="32"/>
          <w:szCs w:val="32"/>
          <w:rtl/>
        </w:rPr>
        <w:t>الشرب : ص 92، 93</w:t>
      </w:r>
    </w:p>
    <w:p w:rsidR="00F27A25" w:rsidRPr="00842165" w:rsidRDefault="00F27A25" w:rsidP="00F27A25">
      <w:pPr>
        <w:rPr>
          <w:sz w:val="32"/>
          <w:szCs w:val="32"/>
        </w:rPr>
      </w:pPr>
      <w:r w:rsidRPr="00842165">
        <w:rPr>
          <w:rFonts w:hint="cs"/>
          <w:sz w:val="32"/>
          <w:szCs w:val="32"/>
          <w:rtl/>
        </w:rPr>
        <w:t>الشيخ : ص 22، 39، 40، 41، 104</w:t>
      </w:r>
    </w:p>
    <w:p w:rsidR="00F27A25" w:rsidRPr="00842165" w:rsidRDefault="00F27A25" w:rsidP="00F27A25">
      <w:pPr>
        <w:tabs>
          <w:tab w:val="left" w:pos="2726"/>
        </w:tabs>
        <w:rPr>
          <w:rFonts w:cs="Old Antic Outline Shaded"/>
          <w:sz w:val="32"/>
          <w:szCs w:val="32"/>
        </w:rPr>
      </w:pPr>
      <w:r w:rsidRPr="00842165">
        <w:rPr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 xml:space="preserve"> </w:t>
      </w:r>
      <w:r w:rsidRPr="00842165">
        <w:rPr>
          <w:rFonts w:cs="Old Antic Outline Shaded" w:hint="cs"/>
          <w:sz w:val="32"/>
          <w:szCs w:val="32"/>
          <w:rtl/>
        </w:rPr>
        <w:t>حرف الصاد</w:t>
      </w:r>
    </w:p>
    <w:p w:rsidR="00F27A25" w:rsidRPr="00842165" w:rsidRDefault="00F27A25" w:rsidP="00F27A25">
      <w:pPr>
        <w:rPr>
          <w:sz w:val="32"/>
          <w:szCs w:val="32"/>
        </w:rPr>
      </w:pPr>
      <w:r w:rsidRPr="00842165">
        <w:rPr>
          <w:rFonts w:hint="cs"/>
          <w:sz w:val="32"/>
          <w:szCs w:val="32"/>
          <w:rtl/>
        </w:rPr>
        <w:t>الصحو: ص 92،  93</w:t>
      </w:r>
    </w:p>
    <w:p w:rsidR="00F27A25" w:rsidRPr="00842165" w:rsidRDefault="00F27A25" w:rsidP="00F27A25">
      <w:pPr>
        <w:rPr>
          <w:sz w:val="32"/>
          <w:szCs w:val="32"/>
        </w:rPr>
      </w:pPr>
      <w:r w:rsidRPr="00842165">
        <w:rPr>
          <w:rFonts w:hint="cs"/>
          <w:sz w:val="32"/>
          <w:szCs w:val="32"/>
          <w:rtl/>
        </w:rPr>
        <w:t>الصفاء : ص93</w:t>
      </w:r>
    </w:p>
    <w:p w:rsidR="00F27A25" w:rsidRPr="00842165" w:rsidRDefault="00F27A25" w:rsidP="00F27A25">
      <w:pPr>
        <w:rPr>
          <w:sz w:val="32"/>
          <w:szCs w:val="32"/>
        </w:rPr>
      </w:pPr>
      <w:r w:rsidRPr="00842165">
        <w:rPr>
          <w:rFonts w:hint="cs"/>
          <w:sz w:val="32"/>
          <w:szCs w:val="32"/>
          <w:rtl/>
        </w:rPr>
        <w:t>الصبر: ص23، 24، 27</w:t>
      </w:r>
    </w:p>
    <w:p w:rsidR="00F27A25" w:rsidRPr="00842165" w:rsidRDefault="00F27A25" w:rsidP="00F27A25">
      <w:pPr>
        <w:tabs>
          <w:tab w:val="left" w:pos="2846"/>
        </w:tabs>
        <w:rPr>
          <w:rFonts w:cs="Old Antic Outline Shaded"/>
          <w:sz w:val="32"/>
          <w:szCs w:val="32"/>
        </w:rPr>
      </w:pPr>
      <w:r w:rsidRPr="00842165">
        <w:rPr>
          <w:sz w:val="32"/>
          <w:szCs w:val="32"/>
          <w:rtl/>
        </w:rPr>
        <w:tab/>
      </w:r>
      <w:r w:rsidRPr="00842165">
        <w:rPr>
          <w:rFonts w:cs="Old Antic Outline Shaded" w:hint="cs"/>
          <w:sz w:val="32"/>
          <w:szCs w:val="32"/>
          <w:rtl/>
        </w:rPr>
        <w:t>حرف الطاء</w:t>
      </w:r>
    </w:p>
    <w:p w:rsidR="00F27A25" w:rsidRPr="00842165" w:rsidRDefault="00F27A25" w:rsidP="00F27A25">
      <w:pPr>
        <w:rPr>
          <w:sz w:val="32"/>
          <w:szCs w:val="32"/>
        </w:rPr>
      </w:pPr>
      <w:r w:rsidRPr="00842165">
        <w:rPr>
          <w:rFonts w:hint="cs"/>
          <w:sz w:val="32"/>
          <w:szCs w:val="32"/>
          <w:rtl/>
        </w:rPr>
        <w:t>الطمأنينة : ص 30، 35</w:t>
      </w:r>
    </w:p>
    <w:p w:rsidR="00F27A25" w:rsidRPr="00842165" w:rsidRDefault="00F27A25" w:rsidP="00F27A25">
      <w:pPr>
        <w:rPr>
          <w:sz w:val="32"/>
          <w:szCs w:val="32"/>
        </w:rPr>
      </w:pPr>
      <w:r w:rsidRPr="00842165">
        <w:rPr>
          <w:rFonts w:hint="cs"/>
          <w:sz w:val="32"/>
          <w:szCs w:val="32"/>
          <w:rtl/>
        </w:rPr>
        <w:t xml:space="preserve">الطريقة : ص 21، 23، 24 ،103              </w:t>
      </w:r>
    </w:p>
    <w:p w:rsidR="00F27A25" w:rsidRPr="00842165" w:rsidRDefault="00F27A25" w:rsidP="00F27A25">
      <w:pPr>
        <w:tabs>
          <w:tab w:val="left" w:pos="2786"/>
        </w:tabs>
        <w:rPr>
          <w:rFonts w:cs="Old Antic Outline Shaded"/>
          <w:sz w:val="32"/>
          <w:szCs w:val="32"/>
        </w:rPr>
      </w:pPr>
      <w:r w:rsidRPr="00842165">
        <w:rPr>
          <w:sz w:val="32"/>
          <w:szCs w:val="32"/>
          <w:rtl/>
        </w:rPr>
        <w:tab/>
      </w:r>
      <w:r w:rsidRPr="00842165">
        <w:rPr>
          <w:rFonts w:cs="Old Antic Outline Shaded" w:hint="cs"/>
          <w:sz w:val="32"/>
          <w:szCs w:val="32"/>
          <w:rtl/>
        </w:rPr>
        <w:t>حرف العين</w:t>
      </w:r>
    </w:p>
    <w:p w:rsidR="00F27A25" w:rsidRPr="00842165" w:rsidRDefault="00F27A25" w:rsidP="00F27A25">
      <w:pPr>
        <w:rPr>
          <w:sz w:val="32"/>
          <w:szCs w:val="32"/>
          <w:rtl/>
          <w:lang w:bidi="ar-DZ"/>
        </w:rPr>
      </w:pPr>
      <w:r w:rsidRPr="00842165">
        <w:rPr>
          <w:rFonts w:hint="cs"/>
          <w:sz w:val="32"/>
          <w:szCs w:val="32"/>
          <w:rtl/>
        </w:rPr>
        <w:t>العارف : ص 112، 116، 118</w:t>
      </w:r>
    </w:p>
    <w:p w:rsidR="00F27A25" w:rsidRPr="00842165" w:rsidRDefault="00F27A25" w:rsidP="00F27A25">
      <w:pPr>
        <w:rPr>
          <w:sz w:val="32"/>
          <w:szCs w:val="32"/>
        </w:rPr>
      </w:pPr>
      <w:r w:rsidRPr="00842165">
        <w:rPr>
          <w:rFonts w:hint="cs"/>
          <w:sz w:val="32"/>
          <w:szCs w:val="32"/>
          <w:rtl/>
        </w:rPr>
        <w:t>العبودية : ص 17</w:t>
      </w:r>
    </w:p>
    <w:p w:rsidR="00F27A25" w:rsidRPr="00842165" w:rsidRDefault="00F27A25" w:rsidP="00F27A25">
      <w:pPr>
        <w:tabs>
          <w:tab w:val="left" w:pos="2706"/>
        </w:tabs>
        <w:rPr>
          <w:sz w:val="32"/>
          <w:szCs w:val="32"/>
          <w:rtl/>
        </w:rPr>
      </w:pPr>
      <w:r w:rsidRPr="00842165">
        <w:rPr>
          <w:rFonts w:hint="cs"/>
          <w:sz w:val="32"/>
          <w:szCs w:val="32"/>
          <w:rtl/>
        </w:rPr>
        <w:t>العشق: ص 82، 93</w:t>
      </w:r>
      <w:r w:rsidRPr="00842165">
        <w:rPr>
          <w:sz w:val="32"/>
          <w:szCs w:val="32"/>
          <w:rtl/>
        </w:rPr>
        <w:tab/>
      </w:r>
    </w:p>
    <w:p w:rsidR="00F27A25" w:rsidRPr="00842165" w:rsidRDefault="00F27A25" w:rsidP="00F27A25">
      <w:pPr>
        <w:tabs>
          <w:tab w:val="left" w:pos="2706"/>
        </w:tabs>
        <w:rPr>
          <w:rFonts w:cs="Old Antic Outline Shaded"/>
          <w:sz w:val="32"/>
          <w:szCs w:val="32"/>
        </w:rPr>
      </w:pPr>
      <w:r w:rsidRPr="00842165">
        <w:rPr>
          <w:rFonts w:cs="Old Antic Outline Shaded" w:hint="cs"/>
          <w:sz w:val="32"/>
          <w:szCs w:val="32"/>
          <w:rtl/>
        </w:rPr>
        <w:t xml:space="preserve">                              </w:t>
      </w:r>
      <w:r>
        <w:rPr>
          <w:rFonts w:cs="Old Antic Outline Shaded" w:hint="cs"/>
          <w:sz w:val="32"/>
          <w:szCs w:val="32"/>
          <w:rtl/>
        </w:rPr>
        <w:t xml:space="preserve">    </w:t>
      </w:r>
      <w:r w:rsidRPr="00842165">
        <w:rPr>
          <w:rFonts w:cs="Old Antic Outline Shaded" w:hint="cs"/>
          <w:sz w:val="32"/>
          <w:szCs w:val="32"/>
          <w:rtl/>
        </w:rPr>
        <w:t xml:space="preserve"> حرف الغين</w:t>
      </w:r>
    </w:p>
    <w:p w:rsidR="00F27A25" w:rsidRPr="00842165" w:rsidRDefault="00F27A25" w:rsidP="00F27A25">
      <w:pPr>
        <w:rPr>
          <w:sz w:val="32"/>
          <w:szCs w:val="32"/>
        </w:rPr>
      </w:pPr>
      <w:r w:rsidRPr="00842165">
        <w:rPr>
          <w:rFonts w:hint="cs"/>
          <w:sz w:val="32"/>
          <w:szCs w:val="32"/>
          <w:rtl/>
        </w:rPr>
        <w:t>الغيبة : ص98</w:t>
      </w:r>
    </w:p>
    <w:p w:rsidR="00F27A25" w:rsidRPr="00F27A25" w:rsidRDefault="00F27A25" w:rsidP="008E27D2">
      <w:pPr>
        <w:tabs>
          <w:tab w:val="left" w:pos="3126"/>
        </w:tabs>
        <w:rPr>
          <w:rFonts w:hint="cs"/>
          <w:sz w:val="32"/>
          <w:szCs w:val="32"/>
          <w:rtl/>
          <w:lang w:bidi="ar-DZ"/>
        </w:rPr>
      </w:pPr>
    </w:p>
    <w:p w:rsidR="00F27A25" w:rsidRDefault="00F27A25" w:rsidP="008E27D2">
      <w:pPr>
        <w:tabs>
          <w:tab w:val="left" w:pos="3126"/>
        </w:tabs>
        <w:rPr>
          <w:rFonts w:hint="cs"/>
          <w:sz w:val="32"/>
          <w:szCs w:val="32"/>
          <w:rtl/>
          <w:lang w:val="fr-FR" w:bidi="ar-DZ"/>
        </w:rPr>
      </w:pPr>
    </w:p>
    <w:p w:rsidR="00F27A25" w:rsidRPr="00147C69" w:rsidRDefault="00F27A25" w:rsidP="00F27A25">
      <w:pPr>
        <w:tabs>
          <w:tab w:val="left" w:pos="3266"/>
        </w:tabs>
        <w:rPr>
          <w:rFonts w:cs="Old Antic Outline Shaded"/>
          <w:sz w:val="32"/>
          <w:szCs w:val="32"/>
        </w:rPr>
      </w:pPr>
      <w:r>
        <w:rPr>
          <w:rFonts w:hint="cs"/>
          <w:rtl/>
        </w:rPr>
        <w:t xml:space="preserve">                                                   </w:t>
      </w:r>
      <w:r w:rsidRPr="00147C69">
        <w:rPr>
          <w:rFonts w:cs="Old Antic Outline Shaded" w:hint="cs"/>
          <w:sz w:val="32"/>
          <w:szCs w:val="32"/>
          <w:rtl/>
        </w:rPr>
        <w:t>حرف الفاء</w:t>
      </w:r>
    </w:p>
    <w:p w:rsidR="00F27A25" w:rsidRPr="00147C69" w:rsidRDefault="00F27A25" w:rsidP="00F27A25">
      <w:pPr>
        <w:rPr>
          <w:sz w:val="32"/>
          <w:szCs w:val="32"/>
        </w:rPr>
      </w:pPr>
      <w:r w:rsidRPr="00147C69">
        <w:rPr>
          <w:rFonts w:hint="cs"/>
          <w:sz w:val="32"/>
          <w:szCs w:val="32"/>
          <w:rtl/>
        </w:rPr>
        <w:t>الفناء :ص 21، 96</w:t>
      </w:r>
    </w:p>
    <w:p w:rsidR="00F27A25" w:rsidRPr="00147C69" w:rsidRDefault="00F27A25" w:rsidP="00F27A25">
      <w:pPr>
        <w:rPr>
          <w:sz w:val="32"/>
          <w:szCs w:val="32"/>
        </w:rPr>
      </w:pPr>
      <w:r w:rsidRPr="00147C69">
        <w:rPr>
          <w:rFonts w:hint="cs"/>
          <w:sz w:val="32"/>
          <w:szCs w:val="32"/>
          <w:rtl/>
        </w:rPr>
        <w:t>الفقر : ص 23، 24، 26</w:t>
      </w:r>
    </w:p>
    <w:p w:rsidR="00F27A25" w:rsidRPr="00147C69" w:rsidRDefault="00F27A25" w:rsidP="00F27A25">
      <w:pPr>
        <w:rPr>
          <w:sz w:val="32"/>
          <w:szCs w:val="32"/>
        </w:rPr>
      </w:pPr>
      <w:r w:rsidRPr="00147C69">
        <w:rPr>
          <w:rFonts w:hint="cs"/>
          <w:sz w:val="32"/>
          <w:szCs w:val="32"/>
          <w:rtl/>
        </w:rPr>
        <w:t>الفيض: ص 100، 102</w:t>
      </w:r>
    </w:p>
    <w:p w:rsidR="00F27A25" w:rsidRPr="00147C69" w:rsidRDefault="00F27A25" w:rsidP="00F27A25">
      <w:pPr>
        <w:tabs>
          <w:tab w:val="left" w:pos="3106"/>
        </w:tabs>
        <w:rPr>
          <w:rFonts w:cs="Old Antic Outline Shaded"/>
          <w:sz w:val="32"/>
          <w:szCs w:val="32"/>
        </w:rPr>
      </w:pPr>
      <w:r w:rsidRPr="00147C69">
        <w:rPr>
          <w:sz w:val="32"/>
          <w:szCs w:val="32"/>
          <w:rtl/>
        </w:rPr>
        <w:tab/>
      </w:r>
      <w:r w:rsidRPr="00147C69">
        <w:rPr>
          <w:rFonts w:cs="Old Antic Outline Shaded" w:hint="cs"/>
          <w:sz w:val="32"/>
          <w:szCs w:val="32"/>
          <w:rtl/>
        </w:rPr>
        <w:t>حرف القاف</w:t>
      </w:r>
    </w:p>
    <w:p w:rsidR="00F27A25" w:rsidRPr="00147C69" w:rsidRDefault="00F27A25" w:rsidP="00F27A25">
      <w:pPr>
        <w:rPr>
          <w:sz w:val="32"/>
          <w:szCs w:val="32"/>
        </w:rPr>
      </w:pPr>
      <w:r w:rsidRPr="00147C69">
        <w:rPr>
          <w:rFonts w:hint="cs"/>
          <w:sz w:val="32"/>
          <w:szCs w:val="32"/>
          <w:rtl/>
        </w:rPr>
        <w:t>القرب:ص 30 ، 31</w:t>
      </w:r>
    </w:p>
    <w:p w:rsidR="00F27A25" w:rsidRPr="00147C69" w:rsidRDefault="00F27A25" w:rsidP="00F27A25">
      <w:pPr>
        <w:rPr>
          <w:sz w:val="32"/>
          <w:szCs w:val="32"/>
        </w:rPr>
      </w:pPr>
      <w:r w:rsidRPr="00147C69">
        <w:rPr>
          <w:rFonts w:hint="cs"/>
          <w:sz w:val="32"/>
          <w:szCs w:val="32"/>
          <w:rtl/>
        </w:rPr>
        <w:t>القدس :ص 116</w:t>
      </w:r>
    </w:p>
    <w:p w:rsidR="00F27A25" w:rsidRPr="00147C69" w:rsidRDefault="00F27A25" w:rsidP="00F27A25">
      <w:pPr>
        <w:rPr>
          <w:b/>
          <w:bCs/>
          <w:i/>
          <w:iCs/>
          <w:sz w:val="32"/>
          <w:szCs w:val="32"/>
        </w:rPr>
      </w:pPr>
      <w:r w:rsidRPr="00147C69">
        <w:rPr>
          <w:rFonts w:hint="cs"/>
          <w:sz w:val="32"/>
          <w:szCs w:val="32"/>
          <w:rtl/>
        </w:rPr>
        <w:t>القبض: ص 92</w:t>
      </w:r>
    </w:p>
    <w:p w:rsidR="00F27A25" w:rsidRPr="00147C69" w:rsidRDefault="00F27A25" w:rsidP="00F27A25">
      <w:pPr>
        <w:tabs>
          <w:tab w:val="left" w:pos="2706"/>
        </w:tabs>
        <w:rPr>
          <w:rFonts w:cs="Old Antic Outline Shaded"/>
          <w:sz w:val="32"/>
          <w:szCs w:val="32"/>
        </w:rPr>
      </w:pPr>
      <w:r w:rsidRPr="00147C69">
        <w:rPr>
          <w:b/>
          <w:bCs/>
          <w:i/>
          <w:iCs/>
          <w:sz w:val="32"/>
          <w:szCs w:val="32"/>
          <w:rtl/>
        </w:rPr>
        <w:tab/>
      </w:r>
      <w:r>
        <w:rPr>
          <w:rFonts w:hint="cs"/>
          <w:b/>
          <w:bCs/>
          <w:i/>
          <w:iCs/>
          <w:sz w:val="32"/>
          <w:szCs w:val="32"/>
          <w:rtl/>
        </w:rPr>
        <w:t xml:space="preserve">   </w:t>
      </w:r>
      <w:r w:rsidRPr="00147C69">
        <w:rPr>
          <w:rFonts w:cs="Old Antic Outline Shaded" w:hint="cs"/>
          <w:sz w:val="32"/>
          <w:szCs w:val="32"/>
          <w:rtl/>
        </w:rPr>
        <w:t>حرف الميم</w:t>
      </w:r>
    </w:p>
    <w:p w:rsidR="00F27A25" w:rsidRPr="00147C69" w:rsidRDefault="00F27A25" w:rsidP="00F27A25">
      <w:pPr>
        <w:rPr>
          <w:sz w:val="32"/>
          <w:szCs w:val="32"/>
        </w:rPr>
      </w:pPr>
      <w:r w:rsidRPr="00147C69">
        <w:rPr>
          <w:rFonts w:hint="cs"/>
          <w:sz w:val="32"/>
          <w:szCs w:val="32"/>
          <w:rtl/>
        </w:rPr>
        <w:t>المقام : ص 18، 23، 24 ، 38</w:t>
      </w:r>
    </w:p>
    <w:p w:rsidR="00F27A25" w:rsidRPr="00147C69" w:rsidRDefault="00F27A25" w:rsidP="00F27A25">
      <w:pPr>
        <w:rPr>
          <w:sz w:val="32"/>
          <w:szCs w:val="32"/>
        </w:rPr>
      </w:pPr>
      <w:r w:rsidRPr="00147C69">
        <w:rPr>
          <w:rFonts w:hint="cs"/>
          <w:sz w:val="32"/>
          <w:szCs w:val="32"/>
          <w:rtl/>
        </w:rPr>
        <w:t>المجاهدة: ص 20، 22، 38، 39، 40 ، 41، 81، 82</w:t>
      </w:r>
    </w:p>
    <w:p w:rsidR="00F27A25" w:rsidRPr="00147C69" w:rsidRDefault="00F27A25" w:rsidP="00F27A25">
      <w:pPr>
        <w:rPr>
          <w:sz w:val="32"/>
          <w:szCs w:val="32"/>
        </w:rPr>
      </w:pPr>
      <w:r w:rsidRPr="00147C69">
        <w:rPr>
          <w:rFonts w:hint="cs"/>
          <w:sz w:val="32"/>
          <w:szCs w:val="32"/>
          <w:rtl/>
        </w:rPr>
        <w:t>المشاهدة:ص 30،  36 ، 38</w:t>
      </w:r>
    </w:p>
    <w:p w:rsidR="00F27A25" w:rsidRPr="00147C69" w:rsidRDefault="00F27A25" w:rsidP="00F27A25">
      <w:pPr>
        <w:rPr>
          <w:sz w:val="32"/>
          <w:szCs w:val="32"/>
        </w:rPr>
      </w:pPr>
      <w:r w:rsidRPr="00147C69">
        <w:rPr>
          <w:rFonts w:hint="cs"/>
          <w:sz w:val="32"/>
          <w:szCs w:val="32"/>
          <w:rtl/>
        </w:rPr>
        <w:t>المراقبة: ص 30، 31</w:t>
      </w:r>
    </w:p>
    <w:p w:rsidR="00F27A25" w:rsidRPr="00147C69" w:rsidRDefault="00F27A25" w:rsidP="00F27A25">
      <w:pPr>
        <w:rPr>
          <w:sz w:val="32"/>
          <w:szCs w:val="32"/>
        </w:rPr>
      </w:pPr>
      <w:r w:rsidRPr="00147C69">
        <w:rPr>
          <w:rFonts w:hint="cs"/>
          <w:sz w:val="32"/>
          <w:szCs w:val="32"/>
          <w:rtl/>
        </w:rPr>
        <w:t>المكاشفة: ص 105</w:t>
      </w:r>
    </w:p>
    <w:p w:rsidR="00F27A25" w:rsidRPr="00147C69" w:rsidRDefault="00F27A25" w:rsidP="00F27A25">
      <w:pPr>
        <w:rPr>
          <w:sz w:val="32"/>
          <w:szCs w:val="32"/>
        </w:rPr>
      </w:pPr>
      <w:r w:rsidRPr="00147C69">
        <w:rPr>
          <w:rFonts w:hint="cs"/>
          <w:sz w:val="32"/>
          <w:szCs w:val="32"/>
          <w:rtl/>
        </w:rPr>
        <w:t>المريد:ص 42، 81، 101، 104</w:t>
      </w:r>
    </w:p>
    <w:p w:rsidR="00F27A25" w:rsidRPr="00147C69" w:rsidRDefault="00F27A25" w:rsidP="00F27A25">
      <w:pPr>
        <w:rPr>
          <w:sz w:val="32"/>
          <w:szCs w:val="32"/>
        </w:rPr>
      </w:pPr>
      <w:r w:rsidRPr="00147C69">
        <w:rPr>
          <w:rFonts w:hint="cs"/>
          <w:sz w:val="32"/>
          <w:szCs w:val="32"/>
          <w:rtl/>
        </w:rPr>
        <w:t>المسافر: ص 21، 22</w:t>
      </w:r>
    </w:p>
    <w:p w:rsidR="00F27A25" w:rsidRPr="00147C69" w:rsidRDefault="00F27A25" w:rsidP="00F27A25">
      <w:pPr>
        <w:rPr>
          <w:sz w:val="32"/>
          <w:szCs w:val="32"/>
        </w:rPr>
      </w:pPr>
    </w:p>
    <w:p w:rsidR="00F27A25" w:rsidRDefault="00F27A25" w:rsidP="008E27D2">
      <w:pPr>
        <w:tabs>
          <w:tab w:val="left" w:pos="3126"/>
        </w:tabs>
        <w:rPr>
          <w:rFonts w:hint="cs"/>
          <w:sz w:val="32"/>
          <w:szCs w:val="32"/>
          <w:rtl/>
          <w:lang w:val="fr-FR" w:bidi="ar-DZ"/>
        </w:rPr>
      </w:pPr>
    </w:p>
    <w:p w:rsidR="00F27A25" w:rsidRDefault="00F27A25" w:rsidP="008E27D2">
      <w:pPr>
        <w:tabs>
          <w:tab w:val="left" w:pos="3126"/>
        </w:tabs>
        <w:rPr>
          <w:rFonts w:hint="cs"/>
          <w:sz w:val="32"/>
          <w:szCs w:val="32"/>
          <w:rtl/>
          <w:lang w:val="fr-FR" w:bidi="ar-DZ"/>
        </w:rPr>
      </w:pPr>
    </w:p>
    <w:p w:rsidR="00F27A25" w:rsidRDefault="00F27A25" w:rsidP="00F27A25">
      <w:pPr>
        <w:tabs>
          <w:tab w:val="left" w:pos="3506"/>
        </w:tabs>
        <w:rPr>
          <w:sz w:val="32"/>
          <w:szCs w:val="32"/>
          <w:rtl/>
        </w:rPr>
      </w:pPr>
      <w:r w:rsidRPr="006359D4">
        <w:rPr>
          <w:sz w:val="32"/>
          <w:szCs w:val="32"/>
          <w:rtl/>
        </w:rPr>
        <w:lastRenderedPageBreak/>
        <w:tab/>
      </w:r>
    </w:p>
    <w:p w:rsidR="00F27A25" w:rsidRPr="006359D4" w:rsidRDefault="00F27A25" w:rsidP="00F27A25">
      <w:pPr>
        <w:tabs>
          <w:tab w:val="left" w:pos="3506"/>
        </w:tabs>
        <w:rPr>
          <w:rFonts w:cs="Old Antic Outline Shaded"/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                                      </w:t>
      </w:r>
      <w:r w:rsidRPr="006359D4">
        <w:rPr>
          <w:rFonts w:cs="Old Antic Outline Shaded" w:hint="cs"/>
          <w:sz w:val="32"/>
          <w:szCs w:val="32"/>
          <w:rtl/>
        </w:rPr>
        <w:t>حرف النون</w:t>
      </w:r>
    </w:p>
    <w:p w:rsidR="00F27A25" w:rsidRPr="006359D4" w:rsidRDefault="00F27A25" w:rsidP="00F27A25">
      <w:pPr>
        <w:rPr>
          <w:sz w:val="32"/>
          <w:szCs w:val="32"/>
        </w:rPr>
      </w:pPr>
      <w:r w:rsidRPr="006359D4">
        <w:rPr>
          <w:rFonts w:hint="cs"/>
          <w:sz w:val="32"/>
          <w:szCs w:val="32"/>
          <w:rtl/>
        </w:rPr>
        <w:t>النفس : ص 21، 95، 104</w:t>
      </w:r>
    </w:p>
    <w:p w:rsidR="00F27A25" w:rsidRPr="006359D4" w:rsidRDefault="00F27A25" w:rsidP="00F27A25">
      <w:pPr>
        <w:tabs>
          <w:tab w:val="left" w:pos="3466"/>
        </w:tabs>
        <w:rPr>
          <w:rFonts w:cs="Old Antic Outline Shaded"/>
          <w:sz w:val="32"/>
          <w:szCs w:val="32"/>
        </w:rPr>
      </w:pPr>
      <w:r w:rsidRPr="006359D4">
        <w:rPr>
          <w:sz w:val="32"/>
          <w:szCs w:val="32"/>
          <w:rtl/>
        </w:rPr>
        <w:tab/>
      </w:r>
      <w:r w:rsidRPr="006359D4">
        <w:rPr>
          <w:rFonts w:cs="Old Antic Outline Shaded" w:hint="cs"/>
          <w:sz w:val="32"/>
          <w:szCs w:val="32"/>
          <w:rtl/>
        </w:rPr>
        <w:t>حرف الواو</w:t>
      </w:r>
    </w:p>
    <w:p w:rsidR="00F27A25" w:rsidRPr="006359D4" w:rsidRDefault="00F27A25" w:rsidP="00F27A25">
      <w:pPr>
        <w:rPr>
          <w:sz w:val="32"/>
          <w:szCs w:val="32"/>
        </w:rPr>
      </w:pPr>
      <w:r w:rsidRPr="006359D4">
        <w:rPr>
          <w:rFonts w:hint="cs"/>
          <w:sz w:val="32"/>
          <w:szCs w:val="32"/>
          <w:rtl/>
        </w:rPr>
        <w:t>الوهم : ص 100</w:t>
      </w:r>
    </w:p>
    <w:p w:rsidR="00F27A25" w:rsidRPr="006359D4" w:rsidRDefault="00F27A25" w:rsidP="00F27A25">
      <w:pPr>
        <w:rPr>
          <w:sz w:val="32"/>
          <w:szCs w:val="32"/>
        </w:rPr>
      </w:pPr>
      <w:r w:rsidRPr="006359D4">
        <w:rPr>
          <w:rFonts w:hint="cs"/>
          <w:sz w:val="32"/>
          <w:szCs w:val="32"/>
          <w:rtl/>
        </w:rPr>
        <w:t>الوجد : ص 82، 92، 108</w:t>
      </w:r>
    </w:p>
    <w:p w:rsidR="00F27A25" w:rsidRPr="006359D4" w:rsidRDefault="00F27A25" w:rsidP="00F27A25">
      <w:pPr>
        <w:rPr>
          <w:sz w:val="32"/>
          <w:szCs w:val="32"/>
        </w:rPr>
      </w:pPr>
      <w:r w:rsidRPr="006359D4">
        <w:rPr>
          <w:rFonts w:hint="cs"/>
          <w:sz w:val="32"/>
          <w:szCs w:val="32"/>
          <w:rtl/>
        </w:rPr>
        <w:t>الوصل : ص 119</w:t>
      </w:r>
    </w:p>
    <w:p w:rsidR="00F27A25" w:rsidRPr="006359D4" w:rsidRDefault="00F27A25" w:rsidP="00F27A25">
      <w:pPr>
        <w:rPr>
          <w:sz w:val="32"/>
          <w:szCs w:val="32"/>
        </w:rPr>
      </w:pPr>
      <w:r w:rsidRPr="006359D4">
        <w:rPr>
          <w:rFonts w:hint="cs"/>
          <w:sz w:val="32"/>
          <w:szCs w:val="32"/>
          <w:rtl/>
        </w:rPr>
        <w:t>الورع : ص 17، 24،  25</w:t>
      </w:r>
    </w:p>
    <w:p w:rsidR="00F27A25" w:rsidRPr="006359D4" w:rsidRDefault="00F27A25" w:rsidP="00F27A25">
      <w:pPr>
        <w:tabs>
          <w:tab w:val="left" w:pos="3346"/>
        </w:tabs>
        <w:rPr>
          <w:rFonts w:cs="Old Antic Outline Shaded"/>
          <w:sz w:val="32"/>
          <w:szCs w:val="32"/>
        </w:rPr>
      </w:pPr>
      <w:r w:rsidRPr="006359D4">
        <w:rPr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 xml:space="preserve"> </w:t>
      </w:r>
      <w:r w:rsidRPr="006359D4">
        <w:rPr>
          <w:rFonts w:cs="Old Antic Outline Shaded" w:hint="cs"/>
          <w:sz w:val="32"/>
          <w:szCs w:val="32"/>
          <w:rtl/>
        </w:rPr>
        <w:t>حرف الياء</w:t>
      </w:r>
    </w:p>
    <w:p w:rsidR="00F27A25" w:rsidRPr="006359D4" w:rsidRDefault="00F27A25" w:rsidP="00F27A25">
      <w:pPr>
        <w:rPr>
          <w:sz w:val="32"/>
          <w:szCs w:val="32"/>
        </w:rPr>
      </w:pPr>
      <w:r w:rsidRPr="006359D4">
        <w:rPr>
          <w:rFonts w:hint="cs"/>
          <w:sz w:val="32"/>
          <w:szCs w:val="32"/>
          <w:rtl/>
        </w:rPr>
        <w:t>اليقين : ص30، 36</w:t>
      </w:r>
    </w:p>
    <w:p w:rsidR="00F27A25" w:rsidRPr="00B40BBB" w:rsidRDefault="00F27A25" w:rsidP="00F27A25">
      <w:pPr>
        <w:rPr>
          <w:sz w:val="36"/>
          <w:szCs w:val="36"/>
        </w:rPr>
      </w:pPr>
    </w:p>
    <w:p w:rsidR="00F27A25" w:rsidRPr="00F27A25" w:rsidRDefault="00F27A25" w:rsidP="008E27D2">
      <w:pPr>
        <w:tabs>
          <w:tab w:val="left" w:pos="3126"/>
        </w:tabs>
        <w:rPr>
          <w:rFonts w:hint="cs"/>
          <w:sz w:val="32"/>
          <w:szCs w:val="32"/>
          <w:rtl/>
          <w:lang w:bidi="ar-DZ"/>
        </w:rPr>
      </w:pPr>
    </w:p>
    <w:p w:rsidR="00F27A25" w:rsidRDefault="00F27A25" w:rsidP="008E27D2">
      <w:pPr>
        <w:tabs>
          <w:tab w:val="left" w:pos="3126"/>
        </w:tabs>
        <w:rPr>
          <w:rFonts w:hint="cs"/>
          <w:sz w:val="32"/>
          <w:szCs w:val="32"/>
          <w:rtl/>
          <w:lang w:val="fr-FR" w:bidi="ar-DZ"/>
        </w:rPr>
      </w:pPr>
    </w:p>
    <w:p w:rsidR="00F27A25" w:rsidRDefault="00F27A25" w:rsidP="008E27D2">
      <w:pPr>
        <w:tabs>
          <w:tab w:val="left" w:pos="3126"/>
        </w:tabs>
        <w:rPr>
          <w:rFonts w:hint="cs"/>
          <w:sz w:val="32"/>
          <w:szCs w:val="32"/>
          <w:rtl/>
          <w:lang w:val="fr-FR" w:bidi="ar-DZ"/>
        </w:rPr>
      </w:pPr>
    </w:p>
    <w:p w:rsidR="00F27A25" w:rsidRDefault="00F27A25" w:rsidP="008E27D2">
      <w:pPr>
        <w:tabs>
          <w:tab w:val="left" w:pos="3126"/>
        </w:tabs>
        <w:rPr>
          <w:rFonts w:hint="cs"/>
          <w:sz w:val="32"/>
          <w:szCs w:val="32"/>
          <w:rtl/>
          <w:lang w:val="fr-FR" w:bidi="ar-DZ"/>
        </w:rPr>
      </w:pPr>
    </w:p>
    <w:p w:rsidR="00F27A25" w:rsidRDefault="00F27A25" w:rsidP="008E27D2">
      <w:pPr>
        <w:tabs>
          <w:tab w:val="left" w:pos="3126"/>
        </w:tabs>
        <w:rPr>
          <w:rFonts w:hint="cs"/>
          <w:sz w:val="32"/>
          <w:szCs w:val="32"/>
          <w:rtl/>
          <w:lang w:val="fr-FR" w:bidi="ar-DZ"/>
        </w:rPr>
      </w:pPr>
    </w:p>
    <w:p w:rsidR="00F27A25" w:rsidRDefault="00F27A25" w:rsidP="008E27D2">
      <w:pPr>
        <w:tabs>
          <w:tab w:val="left" w:pos="3126"/>
        </w:tabs>
        <w:rPr>
          <w:rFonts w:hint="cs"/>
          <w:sz w:val="32"/>
          <w:szCs w:val="32"/>
          <w:rtl/>
          <w:lang w:val="fr-FR" w:bidi="ar-DZ"/>
        </w:rPr>
      </w:pPr>
    </w:p>
    <w:p w:rsidR="00F27A25" w:rsidRDefault="00F27A25" w:rsidP="008E27D2">
      <w:pPr>
        <w:tabs>
          <w:tab w:val="left" w:pos="3126"/>
        </w:tabs>
        <w:rPr>
          <w:rFonts w:hint="cs"/>
          <w:sz w:val="32"/>
          <w:szCs w:val="32"/>
          <w:rtl/>
          <w:lang w:val="fr-FR" w:bidi="ar-DZ"/>
        </w:rPr>
      </w:pPr>
    </w:p>
    <w:p w:rsidR="00F27A25" w:rsidRDefault="00F27A25" w:rsidP="008E27D2">
      <w:pPr>
        <w:tabs>
          <w:tab w:val="left" w:pos="3126"/>
        </w:tabs>
        <w:rPr>
          <w:rFonts w:hint="cs"/>
          <w:sz w:val="32"/>
          <w:szCs w:val="32"/>
          <w:rtl/>
          <w:lang w:val="fr-FR" w:bidi="ar-DZ"/>
        </w:rPr>
      </w:pPr>
    </w:p>
    <w:p w:rsidR="00F27A25" w:rsidRPr="008E27D2" w:rsidRDefault="00F27A25" w:rsidP="008E27D2">
      <w:pPr>
        <w:tabs>
          <w:tab w:val="left" w:pos="3126"/>
        </w:tabs>
        <w:rPr>
          <w:sz w:val="32"/>
          <w:szCs w:val="32"/>
          <w:rtl/>
          <w:lang w:val="fr-FR" w:bidi="ar-DZ"/>
        </w:rPr>
      </w:pPr>
    </w:p>
    <w:sectPr w:rsidR="00F27A25" w:rsidRPr="008E27D2" w:rsidSect="006B7392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pgNumType w:start="133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1F5" w:rsidRDefault="00AE71F5" w:rsidP="00CC384A">
      <w:pPr>
        <w:spacing w:after="0" w:line="240" w:lineRule="auto"/>
      </w:pPr>
      <w:r>
        <w:separator/>
      </w:r>
    </w:p>
  </w:endnote>
  <w:endnote w:type="continuationSeparator" w:id="1">
    <w:p w:rsidR="00AE71F5" w:rsidRDefault="00AE71F5" w:rsidP="00CC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Old Antic Outline Shaded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5219797"/>
      <w:docPartObj>
        <w:docPartGallery w:val="Page Numbers (Bottom of Page)"/>
        <w:docPartUnique/>
      </w:docPartObj>
    </w:sdtPr>
    <w:sdtContent>
      <w:p w:rsidR="006B7392" w:rsidRDefault="00080C9E">
        <w:pPr>
          <w:pStyle w:val="a4"/>
          <w:jc w:val="center"/>
        </w:pPr>
        <w:fldSimple w:instr=" PAGE   \* MERGEFORMAT ">
          <w:r w:rsidR="00F27A25">
            <w:rPr>
              <w:noProof/>
              <w:rtl/>
            </w:rPr>
            <w:t>137</w:t>
          </w:r>
        </w:fldSimple>
      </w:p>
    </w:sdtContent>
  </w:sdt>
  <w:p w:rsidR="006B7392" w:rsidRDefault="006B739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1F5" w:rsidRDefault="00AE71F5" w:rsidP="00CC384A">
      <w:pPr>
        <w:spacing w:after="0" w:line="240" w:lineRule="auto"/>
      </w:pPr>
      <w:r>
        <w:separator/>
      </w:r>
    </w:p>
  </w:footnote>
  <w:footnote w:type="continuationSeparator" w:id="1">
    <w:p w:rsidR="00AE71F5" w:rsidRDefault="00AE71F5" w:rsidP="00CC3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bCs/>
        <w:sz w:val="32"/>
        <w:szCs w:val="32"/>
        <w:rtl/>
      </w:rPr>
      <w:alias w:val="Titre"/>
      <w:id w:val="77738743"/>
      <w:placeholder>
        <w:docPart w:val="84C412B61ED74E1FB17A2FF2244E519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C384A" w:rsidRPr="00CC384A" w:rsidRDefault="00CC384A" w:rsidP="00CC384A">
        <w:pPr>
          <w:pStyle w:val="a3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b/>
            <w:bCs/>
            <w:sz w:val="32"/>
            <w:szCs w:val="32"/>
            <w:rtl/>
          </w:rPr>
          <w:t>فهرس المصطلحات الصوفية</w:t>
        </w:r>
      </w:p>
    </w:sdtContent>
  </w:sdt>
  <w:p w:rsidR="00CC384A" w:rsidRDefault="00CC38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6162"/>
    <w:rsid w:val="0000616E"/>
    <w:rsid w:val="000568C1"/>
    <w:rsid w:val="00080C9E"/>
    <w:rsid w:val="00107FB5"/>
    <w:rsid w:val="00173D84"/>
    <w:rsid w:val="00501C97"/>
    <w:rsid w:val="006B7392"/>
    <w:rsid w:val="00773ABB"/>
    <w:rsid w:val="008E27D2"/>
    <w:rsid w:val="00A1188A"/>
    <w:rsid w:val="00AE71F5"/>
    <w:rsid w:val="00C212FD"/>
    <w:rsid w:val="00CC384A"/>
    <w:rsid w:val="00D06162"/>
    <w:rsid w:val="00F27A25"/>
    <w:rsid w:val="00FC3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E1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3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C384A"/>
  </w:style>
  <w:style w:type="paragraph" w:styleId="a4">
    <w:name w:val="footer"/>
    <w:basedOn w:val="a"/>
    <w:link w:val="Char0"/>
    <w:uiPriority w:val="99"/>
    <w:unhideWhenUsed/>
    <w:rsid w:val="00CC3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CC384A"/>
  </w:style>
  <w:style w:type="paragraph" w:styleId="a5">
    <w:name w:val="Balloon Text"/>
    <w:basedOn w:val="a"/>
    <w:link w:val="Char1"/>
    <w:uiPriority w:val="99"/>
    <w:semiHidden/>
    <w:unhideWhenUsed/>
    <w:rsid w:val="00CC3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C38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4C412B61ED74E1FB17A2FF2244E519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0270E9D-75C2-4BBA-AC77-CE46BD811AAD}"/>
      </w:docPartPr>
      <w:docPartBody>
        <w:p w:rsidR="00567460" w:rsidRDefault="00DC7944" w:rsidP="00DC7944">
          <w:pPr>
            <w:pStyle w:val="84C412B61ED74E1FB17A2FF2244E519B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fr-FR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Old Antic Outline Shaded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DC7944"/>
    <w:rsid w:val="00567460"/>
    <w:rsid w:val="00C00941"/>
    <w:rsid w:val="00C81A3C"/>
    <w:rsid w:val="00D9177F"/>
    <w:rsid w:val="00DC7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46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4C412B61ED74E1FB17A2FF2244E519B">
    <w:name w:val="84C412B61ED74E1FB17A2FF2244E519B"/>
    <w:rsid w:val="00DC7944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فهرس المصطلحات الصوفية</dc:title>
  <dc:creator>marjorie</dc:creator>
  <cp:lastModifiedBy>majorie</cp:lastModifiedBy>
  <cp:revision>2</cp:revision>
  <cp:lastPrinted>2010-12-16T14:12:00Z</cp:lastPrinted>
  <dcterms:created xsi:type="dcterms:W3CDTF">2010-12-25T14:24:00Z</dcterms:created>
  <dcterms:modified xsi:type="dcterms:W3CDTF">2010-12-25T14:24:00Z</dcterms:modified>
</cp:coreProperties>
</file>